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7183cd5d12cd4178"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88C" w:rsidRPr="004B5347" w:rsidRDefault="0045788C" w:rsidP="0045788C">
      <w:pPr>
        <w:jc w:val="center"/>
        <w:rPr>
          <w:b/>
          <w:bCs/>
          <w:sz w:val="40"/>
          <w:szCs w:val="40"/>
        </w:rPr>
      </w:pPr>
      <w:r w:rsidRPr="004B5347">
        <w:rPr>
          <w:b/>
          <w:bCs/>
          <w:sz w:val="40"/>
          <w:szCs w:val="40"/>
        </w:rPr>
        <w:t>A</w:t>
      </w:r>
      <w:r w:rsidRPr="004B5347">
        <w:rPr>
          <w:b/>
          <w:bCs/>
          <w:sz w:val="40"/>
          <w:szCs w:val="40"/>
        </w:rPr>
        <w:t>MENDMENT TO AGENDA ITEM</w:t>
      </w:r>
      <w:r w:rsidR="004B5347" w:rsidRPr="004B5347">
        <w:rPr>
          <w:b/>
          <w:bCs/>
          <w:sz w:val="40"/>
          <w:szCs w:val="40"/>
        </w:rPr>
        <w:t xml:space="preserve"> 16</w:t>
      </w:r>
    </w:p>
    <w:p w:rsidR="0045788C" w:rsidRDefault="0045788C" w:rsidP="0045788C">
      <w:pPr>
        <w:jc w:val="center"/>
        <w:rPr>
          <w:bCs/>
          <w:sz w:val="16"/>
          <w:szCs w:val="16"/>
        </w:rPr>
      </w:pPr>
    </w:p>
    <w:p w:rsidR="0045788C" w:rsidRPr="004B5347" w:rsidRDefault="0045788C" w:rsidP="0045788C">
      <w:pPr>
        <w:rPr>
          <w:bCs/>
          <w:sz w:val="28"/>
          <w:szCs w:val="28"/>
        </w:rPr>
      </w:pPr>
      <w:r w:rsidRPr="004B5347">
        <w:rPr>
          <w:b/>
          <w:bCs/>
          <w:sz w:val="28"/>
          <w:szCs w:val="28"/>
        </w:rPr>
        <w:t xml:space="preserve">Amendment in the name of Councillor </w:t>
      </w:r>
      <w:r w:rsidRPr="004B5347">
        <w:rPr>
          <w:b/>
          <w:bCs/>
          <w:sz w:val="28"/>
          <w:szCs w:val="28"/>
        </w:rPr>
        <w:t>Craig Simmons</w:t>
      </w:r>
      <w:r w:rsidRPr="004B5347">
        <w:rPr>
          <w:b/>
          <w:bCs/>
          <w:sz w:val="28"/>
          <w:szCs w:val="28"/>
        </w:rPr>
        <w:t xml:space="preserve"> to </w:t>
      </w:r>
      <w:r w:rsidRPr="004B5347">
        <w:rPr>
          <w:b/>
          <w:bCs/>
          <w:sz w:val="28"/>
          <w:szCs w:val="28"/>
        </w:rPr>
        <w:t>agenda item 16 – Gove</w:t>
      </w:r>
      <w:bookmarkStart w:id="0" w:name="_GoBack"/>
      <w:bookmarkEnd w:id="0"/>
      <w:r w:rsidRPr="004B5347">
        <w:rPr>
          <w:b/>
          <w:bCs/>
          <w:sz w:val="28"/>
          <w:szCs w:val="28"/>
        </w:rPr>
        <w:t>rnance Review – Protocols (pages 473-498 of the main agenda)</w:t>
      </w:r>
    </w:p>
    <w:p w:rsidR="0045788C" w:rsidRDefault="0045788C" w:rsidP="0045788C">
      <w:pPr>
        <w:rPr>
          <w:bCs/>
          <w:sz w:val="16"/>
          <w:szCs w:val="16"/>
        </w:rPr>
      </w:pPr>
    </w:p>
    <w:p w:rsidR="0045788C" w:rsidRDefault="0045788C" w:rsidP="0045788C">
      <w:r>
        <w:t xml:space="preserve">Councillor </w:t>
      </w:r>
      <w:r>
        <w:t>Craig Simmons will propose amendments as follows</w:t>
      </w:r>
      <w:r>
        <w:t>:</w:t>
      </w:r>
    </w:p>
    <w:p w:rsidR="0045788C" w:rsidRDefault="0045788C" w:rsidP="0045788C"/>
    <w:p w:rsidR="0045788C" w:rsidRDefault="0045788C" w:rsidP="0045788C">
      <w:r>
        <w:t>In Appendix 2, Section 23.13 – Media releases and publicity</w:t>
      </w:r>
    </w:p>
    <w:p w:rsidR="0045788C" w:rsidRDefault="0045788C" w:rsidP="0045788C"/>
    <w:p w:rsidR="004B5347" w:rsidRDefault="004B5347" w:rsidP="0045788C">
      <w:r>
        <w:t>In point (d) Content of media releases</w:t>
      </w:r>
    </w:p>
    <w:p w:rsidR="004B5347" w:rsidRDefault="004B5347" w:rsidP="0045788C"/>
    <w:p w:rsidR="004B5347" w:rsidRDefault="004B5347" w:rsidP="0045788C">
      <w:r w:rsidRPr="004B5347">
        <w:rPr>
          <w:b/>
          <w:u w:val="single"/>
        </w:rPr>
        <w:t>Delete the words</w:t>
      </w:r>
      <w:r>
        <w:t xml:space="preserve"> “Ward Councillors may be quoted on matters that they have significantly influenced”</w:t>
      </w:r>
    </w:p>
    <w:p w:rsidR="004B5347" w:rsidRDefault="004B5347" w:rsidP="0045788C"/>
    <w:p w:rsidR="004B5347" w:rsidRDefault="004B5347" w:rsidP="0045788C">
      <w:r w:rsidRPr="004B5347">
        <w:rPr>
          <w:b/>
          <w:u w:val="single"/>
        </w:rPr>
        <w:t>Replace with the words</w:t>
      </w:r>
      <w:r>
        <w:t xml:space="preserve"> “Ward Councillors SHOULD </w:t>
      </w:r>
      <w:proofErr w:type="gramStart"/>
      <w:r>
        <w:t>be</w:t>
      </w:r>
      <w:proofErr w:type="gramEnd"/>
      <w:r>
        <w:t xml:space="preserve"> quoted on matters that they have significantly influenced”.</w:t>
      </w:r>
    </w:p>
    <w:p w:rsidR="004B5347" w:rsidRDefault="004B5347" w:rsidP="0045788C"/>
    <w:p w:rsidR="004B5347" w:rsidRDefault="004B5347" w:rsidP="0045788C">
      <w:r>
        <w:t>In point (e) Notification of media releases:</w:t>
      </w:r>
    </w:p>
    <w:p w:rsidR="004B5347" w:rsidRDefault="004B5347" w:rsidP="0045788C"/>
    <w:p w:rsidR="004B5347" w:rsidRDefault="004B5347" w:rsidP="0045788C">
      <w:r w:rsidRPr="004B5347">
        <w:rPr>
          <w:b/>
          <w:u w:val="single"/>
        </w:rPr>
        <w:t>Delete the words</w:t>
      </w:r>
      <w:r>
        <w:t xml:space="preserve"> “All Members will receive notification of all press releases made on behalf of the Council the Communications Team.  Media releases which are embargoed will be sent to all Members at the time that the embargo is lifted”</w:t>
      </w:r>
    </w:p>
    <w:p w:rsidR="004B5347" w:rsidRDefault="004B5347" w:rsidP="0045788C"/>
    <w:p w:rsidR="0045788C" w:rsidRDefault="004B5347" w:rsidP="0045788C">
      <w:r>
        <w:rPr>
          <w:b/>
          <w:u w:val="single"/>
        </w:rPr>
        <w:t>R</w:t>
      </w:r>
      <w:r w:rsidRPr="004B5347">
        <w:rPr>
          <w:b/>
          <w:u w:val="single"/>
        </w:rPr>
        <w:t>eplace with the words</w:t>
      </w:r>
      <w:r w:rsidR="0045788C">
        <w:t xml:space="preserve"> "All Members will receive immediate notification of all press releases made on behalf of the Council (including embargoed releases) by the Communications Team. Members will respect any embargo."</w:t>
      </w:r>
    </w:p>
    <w:p w:rsidR="0045788C" w:rsidRDefault="0045788C" w:rsidP="0045788C"/>
    <w:p w:rsidR="0045788C" w:rsidRDefault="0045788C" w:rsidP="0045788C"/>
    <w:p w:rsidR="008A22C6" w:rsidRPr="008A22C6" w:rsidRDefault="008A22C6" w:rsidP="0045788C">
      <w:pPr>
        <w:jc w:val="center"/>
      </w:pPr>
    </w:p>
    <w:sectPr w:rsidR="008A22C6" w:rsidRPr="008A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733"/>
    <w:rsid w:val="000B4310"/>
    <w:rsid w:val="004000D7"/>
    <w:rsid w:val="0045788C"/>
    <w:rsid w:val="004B5347"/>
    <w:rsid w:val="00504E43"/>
    <w:rsid w:val="007908F4"/>
    <w:rsid w:val="008A22C6"/>
    <w:rsid w:val="00B73733"/>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88C"/>
    <w:rPr>
      <w:rFonts w:eastAsia="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88C"/>
    <w:rPr>
      <w:rFonts w:eastAsia="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434517">
      <w:bodyDiv w:val="1"/>
      <w:marLeft w:val="0"/>
      <w:marRight w:val="0"/>
      <w:marTop w:val="0"/>
      <w:marBottom w:val="0"/>
      <w:divBdr>
        <w:top w:val="none" w:sz="0" w:space="0" w:color="auto"/>
        <w:left w:val="none" w:sz="0" w:space="0" w:color="auto"/>
        <w:bottom w:val="none" w:sz="0" w:space="0" w:color="auto"/>
        <w:right w:val="none" w:sz="0" w:space="0" w:color="auto"/>
      </w:divBdr>
    </w:div>
    <w:div w:id="163652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48A56-C7FD-4B0E-8985-C606ACDFB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A8ABF2E</Template>
  <TotalTime>19</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Mathew.Metcalfe</dc:creator>
  <cp:keywords/>
  <dc:description/>
  <cp:lastModifiedBy>Mathew.Metcalfe</cp:lastModifiedBy>
  <cp:revision>2</cp:revision>
  <dcterms:created xsi:type="dcterms:W3CDTF">2013-09-30T09:02:00Z</dcterms:created>
  <dcterms:modified xsi:type="dcterms:W3CDTF">2013-09-30T09:21:00Z</dcterms:modified>
</cp:coreProperties>
</file>

<file path=docProps/custom.xml><?xml version="1.0" encoding="utf-8"?>
<op:Properties xmlns:op="http://schemas.openxmlformats.org/officeDocument/2006/custom-properties"/>
</file>